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F4274D" w14:paraId="119C96B2" w14:textId="77777777" w:rsidTr="008414EF">
        <w:trPr>
          <w:trHeight w:val="983"/>
          <w:jc w:val="center"/>
        </w:trPr>
        <w:tc>
          <w:tcPr>
            <w:tcW w:w="10506" w:type="dxa"/>
            <w:gridSpan w:val="2"/>
            <w:tcBorders>
              <w:bottom w:val="single" w:sz="4" w:space="0" w:color="000000"/>
            </w:tcBorders>
            <w:vAlign w:val="center"/>
          </w:tcPr>
          <w:p w14:paraId="0C509535" w14:textId="77777777" w:rsidR="00F4274D" w:rsidRDefault="00F4274D" w:rsidP="008414EF">
            <w:pPr>
              <w:shd w:val="clear" w:color="auto" w:fill="FFFFFF"/>
              <w:jc w:val="center"/>
              <w:rPr>
                <w:rFonts w:ascii="Times New Roman" w:eastAsia="Times New Roman" w:hAnsi="Times New Roman" w:cs="Times New Roman"/>
                <w:color w:val="222222"/>
                <w:sz w:val="48"/>
                <w:szCs w:val="48"/>
              </w:rPr>
            </w:pPr>
            <w:bookmarkStart w:id="0" w:name="_GoBack"/>
            <w:bookmarkEnd w:id="0"/>
            <w:r>
              <w:rPr>
                <w:rFonts w:ascii="Times New Roman" w:eastAsia="Times New Roman" w:hAnsi="Times New Roman" w:cs="Times New Roman"/>
                <w:noProof/>
              </w:rPr>
              <w:drawing>
                <wp:inline distT="0" distB="0" distL="0" distR="0" wp14:anchorId="6CC9FA30" wp14:editId="1B9007EA">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14:paraId="0A78D073" w14:textId="77777777" w:rsidR="00F4274D" w:rsidRDefault="00F4274D" w:rsidP="008414EF">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14:paraId="57E1761C" w14:textId="77777777" w:rsidR="00F4274D" w:rsidRDefault="00F4274D" w:rsidP="008414EF">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14:paraId="7F7D020F" w14:textId="77777777" w:rsidR="00F4274D" w:rsidRDefault="00F4274D" w:rsidP="008414EF">
            <w:pPr>
              <w:shd w:val="clear" w:color="auto" w:fill="FFFFFF"/>
              <w:jc w:val="center"/>
              <w:rPr>
                <w:rFonts w:ascii="Times New Roman" w:eastAsia="Times New Roman" w:hAnsi="Times New Roman" w:cs="Times New Roman"/>
                <w:color w:val="222222"/>
                <w:sz w:val="28"/>
                <w:szCs w:val="28"/>
              </w:rPr>
            </w:pPr>
          </w:p>
          <w:p w14:paraId="79C4FD3F" w14:textId="77777777" w:rsidR="00F4274D" w:rsidRDefault="00F4274D" w:rsidP="008414EF">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14:paraId="15344736" w14:textId="77777777" w:rsidR="00F4274D" w:rsidRDefault="00F4274D" w:rsidP="008414EF">
            <w:pPr>
              <w:keepNext/>
              <w:tabs>
                <w:tab w:val="left" w:pos="720"/>
              </w:tabs>
              <w:spacing w:line="300" w:lineRule="auto"/>
              <w:jc w:val="center"/>
              <w:rPr>
                <w:rFonts w:ascii="Times New Roman" w:eastAsia="Times New Roman" w:hAnsi="Times New Roman" w:cs="Times New Roman"/>
                <w:b/>
                <w:sz w:val="36"/>
                <w:szCs w:val="36"/>
              </w:rPr>
            </w:pPr>
          </w:p>
        </w:tc>
      </w:tr>
      <w:tr w:rsidR="00F4274D" w14:paraId="2AB16CD8" w14:textId="77777777" w:rsidTr="008414EF">
        <w:trPr>
          <w:trHeight w:val="467"/>
          <w:jc w:val="center"/>
        </w:trPr>
        <w:tc>
          <w:tcPr>
            <w:tcW w:w="10506" w:type="dxa"/>
            <w:gridSpan w:val="2"/>
            <w:tcBorders>
              <w:bottom w:val="single" w:sz="4" w:space="0" w:color="000000"/>
            </w:tcBorders>
            <w:vAlign w:val="center"/>
          </w:tcPr>
          <w:p w14:paraId="3F4DE75B" w14:textId="77777777" w:rsidR="00F4274D" w:rsidRDefault="00F4274D" w:rsidP="008414EF">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F4274D" w14:paraId="45953B3E" w14:textId="77777777" w:rsidTr="008414EF">
        <w:trPr>
          <w:trHeight w:val="407"/>
          <w:jc w:val="center"/>
        </w:trPr>
        <w:tc>
          <w:tcPr>
            <w:tcW w:w="10506" w:type="dxa"/>
            <w:gridSpan w:val="2"/>
            <w:shd w:val="clear" w:color="auto" w:fill="D9D9D9"/>
            <w:vAlign w:val="center"/>
          </w:tcPr>
          <w:p w14:paraId="73A96BB0" w14:textId="77777777" w:rsidR="00F4274D" w:rsidRDefault="00F4274D" w:rsidP="008414EF">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F4274D" w14:paraId="48DDB6A6" w14:textId="77777777" w:rsidTr="008414EF">
        <w:trPr>
          <w:trHeight w:val="413"/>
          <w:jc w:val="center"/>
        </w:trPr>
        <w:tc>
          <w:tcPr>
            <w:tcW w:w="3621" w:type="dxa"/>
            <w:vAlign w:val="center"/>
          </w:tcPr>
          <w:p w14:paraId="090EA08E"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14:paraId="113211B3" w14:textId="77777777" w:rsidR="00F4274D" w:rsidRDefault="00F4274D" w:rsidP="008414EF">
            <w:pPr>
              <w:jc w:val="both"/>
              <w:rPr>
                <w:rFonts w:ascii="Times New Roman" w:eastAsia="Times New Roman" w:hAnsi="Times New Roman" w:cs="Times New Roman"/>
              </w:rPr>
            </w:pPr>
            <w:r>
              <w:rPr>
                <w:rFonts w:ascii="Times New Roman" w:eastAsia="Times New Roman" w:hAnsi="Times New Roman" w:cs="Times New Roman"/>
              </w:rPr>
              <w:t>Department of English (</w:t>
            </w:r>
            <w:proofErr w:type="spellStart"/>
            <w:r>
              <w:rPr>
                <w:rFonts w:ascii="Times New Roman" w:eastAsia="Times New Roman" w:hAnsi="Times New Roman" w:cs="Times New Roman"/>
              </w:rPr>
              <w:t>SMeH</w:t>
            </w:r>
            <w:proofErr w:type="spellEnd"/>
            <w:r>
              <w:rPr>
                <w:rFonts w:ascii="Times New Roman" w:eastAsia="Times New Roman" w:hAnsi="Times New Roman" w:cs="Times New Roman"/>
              </w:rPr>
              <w:t>)/MRIIRS</w:t>
            </w:r>
          </w:p>
        </w:tc>
      </w:tr>
      <w:tr w:rsidR="00F4274D" w14:paraId="0096ADB7" w14:textId="77777777" w:rsidTr="008414EF">
        <w:trPr>
          <w:trHeight w:val="419"/>
          <w:jc w:val="center"/>
        </w:trPr>
        <w:tc>
          <w:tcPr>
            <w:tcW w:w="3621" w:type="dxa"/>
            <w:vAlign w:val="center"/>
          </w:tcPr>
          <w:p w14:paraId="7CB4E81A"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14:paraId="43391991" w14:textId="68531C6A" w:rsidR="00F4274D" w:rsidRDefault="006776E7" w:rsidP="008414EF">
            <w:pPr>
              <w:jc w:val="both"/>
              <w:rPr>
                <w:rFonts w:ascii="Times New Roman" w:eastAsia="Times New Roman" w:hAnsi="Times New Roman" w:cs="Times New Roman"/>
              </w:rPr>
            </w:pPr>
            <w:r>
              <w:rPr>
                <w:rFonts w:ascii="Times New Roman" w:eastAsia="Times New Roman" w:hAnsi="Times New Roman" w:cs="Times New Roman"/>
              </w:rPr>
              <w:t>NA</w:t>
            </w:r>
          </w:p>
        </w:tc>
      </w:tr>
      <w:tr w:rsidR="00F4274D" w14:paraId="2E0B4209" w14:textId="77777777" w:rsidTr="008414EF">
        <w:trPr>
          <w:trHeight w:val="411"/>
          <w:jc w:val="center"/>
        </w:trPr>
        <w:tc>
          <w:tcPr>
            <w:tcW w:w="3621" w:type="dxa"/>
            <w:vAlign w:val="center"/>
          </w:tcPr>
          <w:p w14:paraId="2F92F762" w14:textId="50E77AB2"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14:paraId="34294365" w14:textId="77777777" w:rsidR="00F4274D" w:rsidRDefault="00F4274D" w:rsidP="008414EF">
            <w:pPr>
              <w:jc w:val="both"/>
              <w:rPr>
                <w:rFonts w:ascii="Times New Roman" w:eastAsia="Times New Roman" w:hAnsi="Times New Roman" w:cs="Times New Roman"/>
              </w:rPr>
            </w:pPr>
            <w:r>
              <w:rPr>
                <w:rFonts w:ascii="Times New Roman" w:eastAsia="Times New Roman" w:hAnsi="Times New Roman" w:cs="Times New Roman"/>
              </w:rPr>
              <w:t>Non- Teaching</w:t>
            </w:r>
          </w:p>
        </w:tc>
      </w:tr>
      <w:tr w:rsidR="00F4274D" w14:paraId="10460D22" w14:textId="77777777" w:rsidTr="008414EF">
        <w:trPr>
          <w:trHeight w:val="507"/>
          <w:jc w:val="center"/>
        </w:trPr>
        <w:tc>
          <w:tcPr>
            <w:tcW w:w="3621" w:type="dxa"/>
            <w:tcBorders>
              <w:bottom w:val="single" w:sz="4" w:space="0" w:color="000000"/>
            </w:tcBorders>
            <w:vAlign w:val="center"/>
          </w:tcPr>
          <w:p w14:paraId="00F12848"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14:paraId="3EA2F530" w14:textId="77777777" w:rsidR="00F4274D" w:rsidRDefault="00F4274D" w:rsidP="008414EF">
            <w:pPr>
              <w:jc w:val="both"/>
              <w:rPr>
                <w:rFonts w:ascii="Times New Roman" w:eastAsia="Times New Roman" w:hAnsi="Times New Roman" w:cs="Times New Roman"/>
              </w:rPr>
            </w:pPr>
          </w:p>
          <w:p w14:paraId="0CA4F5EA" w14:textId="77777777" w:rsidR="00F4274D" w:rsidRPr="004E03B4" w:rsidRDefault="00F4274D" w:rsidP="008414EF">
            <w:pPr>
              <w:jc w:val="both"/>
              <w:rPr>
                <w:rFonts w:ascii="Times New Roman" w:eastAsia="Times New Roman" w:hAnsi="Times New Roman" w:cs="Times New Roman"/>
              </w:rPr>
            </w:pPr>
            <w:r w:rsidRPr="004E03B4">
              <w:rPr>
                <w:rFonts w:ascii="Times New Roman" w:hAnsi="Times New Roman" w:cs="Times New Roman"/>
                <w:color w:val="222222"/>
              </w:rPr>
              <w:t xml:space="preserve">The Department was established in the year 2013 and offered the degree of B.A. Honors to the students. It became a part of the Faculty of Media Studies and Humanities in 2015 and in addition to the B.A Degree course, an M.A Degree Course was offered to the students in 2015. At present, more than 145 students are pursuing their undergraduate and post graduate programs. The Department is committed towards offering quality education with a determination to maintain a relatively low student/teacher ratio and to provide the students the benefit of direct contact with scholars in the field. </w:t>
            </w:r>
          </w:p>
          <w:p w14:paraId="2F7AD392" w14:textId="77777777" w:rsidR="00F4274D" w:rsidRDefault="00F4274D" w:rsidP="008414EF">
            <w:pPr>
              <w:jc w:val="both"/>
              <w:rPr>
                <w:rFonts w:ascii="Times New Roman" w:eastAsia="Times New Roman" w:hAnsi="Times New Roman" w:cs="Times New Roman"/>
              </w:rPr>
            </w:pPr>
          </w:p>
          <w:p w14:paraId="16135F69" w14:textId="77777777" w:rsidR="00F4274D" w:rsidRDefault="00F4274D" w:rsidP="008414EF">
            <w:pPr>
              <w:jc w:val="both"/>
              <w:rPr>
                <w:rFonts w:ascii="Times New Roman" w:eastAsia="Times New Roman" w:hAnsi="Times New Roman" w:cs="Times New Roman"/>
              </w:rPr>
            </w:pPr>
          </w:p>
          <w:p w14:paraId="003FEAAF" w14:textId="77777777" w:rsidR="00F4274D" w:rsidRDefault="00F4274D" w:rsidP="008414EF">
            <w:pPr>
              <w:jc w:val="both"/>
              <w:rPr>
                <w:rFonts w:ascii="Times New Roman" w:eastAsia="Times New Roman" w:hAnsi="Times New Roman" w:cs="Times New Roman"/>
              </w:rPr>
            </w:pPr>
          </w:p>
          <w:p w14:paraId="2F1ADD25" w14:textId="77777777" w:rsidR="00F4274D" w:rsidRDefault="00F4274D" w:rsidP="008414EF">
            <w:pPr>
              <w:jc w:val="both"/>
              <w:rPr>
                <w:rFonts w:ascii="Times New Roman" w:eastAsia="Times New Roman" w:hAnsi="Times New Roman" w:cs="Times New Roman"/>
              </w:rPr>
            </w:pPr>
          </w:p>
          <w:p w14:paraId="34A2964E" w14:textId="77777777" w:rsidR="00F4274D" w:rsidRDefault="00F4274D" w:rsidP="008414EF">
            <w:pPr>
              <w:jc w:val="both"/>
              <w:rPr>
                <w:rFonts w:ascii="Times New Roman" w:eastAsia="Times New Roman" w:hAnsi="Times New Roman" w:cs="Times New Roman"/>
              </w:rPr>
            </w:pPr>
          </w:p>
          <w:p w14:paraId="5C6D0999" w14:textId="77777777" w:rsidR="00F4274D" w:rsidRDefault="00F4274D" w:rsidP="008414EF">
            <w:pPr>
              <w:jc w:val="both"/>
              <w:rPr>
                <w:rFonts w:ascii="Times New Roman" w:eastAsia="Times New Roman" w:hAnsi="Times New Roman" w:cs="Times New Roman"/>
              </w:rPr>
            </w:pPr>
          </w:p>
          <w:p w14:paraId="5E161590" w14:textId="77777777" w:rsidR="00F4274D" w:rsidRDefault="00F4274D" w:rsidP="008414EF">
            <w:pPr>
              <w:jc w:val="both"/>
              <w:rPr>
                <w:rFonts w:ascii="Times New Roman" w:eastAsia="Times New Roman" w:hAnsi="Times New Roman" w:cs="Times New Roman"/>
              </w:rPr>
            </w:pPr>
          </w:p>
        </w:tc>
      </w:tr>
      <w:tr w:rsidR="00F4274D" w14:paraId="45B21272" w14:textId="77777777" w:rsidTr="008414EF">
        <w:trPr>
          <w:trHeight w:val="425"/>
          <w:jc w:val="center"/>
        </w:trPr>
        <w:tc>
          <w:tcPr>
            <w:tcW w:w="10506" w:type="dxa"/>
            <w:gridSpan w:val="2"/>
            <w:shd w:val="clear" w:color="auto" w:fill="D9D9D9"/>
            <w:vAlign w:val="center"/>
          </w:tcPr>
          <w:p w14:paraId="6A728054" w14:textId="77777777" w:rsidR="00F4274D" w:rsidRDefault="00F4274D" w:rsidP="008414EF">
            <w:pPr>
              <w:jc w:val="center"/>
              <w:rPr>
                <w:rFonts w:ascii="Times New Roman" w:eastAsia="Times New Roman" w:hAnsi="Times New Roman" w:cs="Times New Roman"/>
              </w:rPr>
            </w:pPr>
            <w:r>
              <w:rPr>
                <w:rFonts w:ascii="Times New Roman" w:eastAsia="Times New Roman" w:hAnsi="Times New Roman" w:cs="Times New Roman"/>
                <w:b/>
                <w:sz w:val="32"/>
                <w:szCs w:val="32"/>
              </w:rPr>
              <w:lastRenderedPageBreak/>
              <w:t>JOB PROFILE</w:t>
            </w:r>
          </w:p>
        </w:tc>
      </w:tr>
      <w:tr w:rsidR="00F4274D" w14:paraId="721191A2" w14:textId="77777777" w:rsidTr="008414EF">
        <w:trPr>
          <w:trHeight w:val="405"/>
          <w:jc w:val="center"/>
        </w:trPr>
        <w:tc>
          <w:tcPr>
            <w:tcW w:w="3621" w:type="dxa"/>
            <w:vAlign w:val="center"/>
          </w:tcPr>
          <w:p w14:paraId="5B7A89E3"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14:paraId="0708A794" w14:textId="63263AF9"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Project Intern</w:t>
            </w:r>
          </w:p>
        </w:tc>
      </w:tr>
      <w:tr w:rsidR="00F4274D" w14:paraId="009E25AB" w14:textId="77777777" w:rsidTr="008414EF">
        <w:trPr>
          <w:trHeight w:val="425"/>
          <w:jc w:val="center"/>
        </w:trPr>
        <w:tc>
          <w:tcPr>
            <w:tcW w:w="3621" w:type="dxa"/>
            <w:vAlign w:val="center"/>
          </w:tcPr>
          <w:p w14:paraId="270CEEE3"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14:paraId="32ABB727" w14:textId="3615CD0B" w:rsidR="00F4274D" w:rsidRDefault="00F4274D" w:rsidP="00F4274D">
            <w:pPr>
              <w:jc w:val="both"/>
              <w:rPr>
                <w:rFonts w:ascii="Times New Roman" w:eastAsia="Times New Roman" w:hAnsi="Times New Roman" w:cs="Times New Roman"/>
              </w:rPr>
            </w:pPr>
            <w:r>
              <w:rPr>
                <w:rFonts w:ascii="Times New Roman" w:eastAsia="Times New Roman" w:hAnsi="Times New Roman" w:cs="Times New Roman"/>
              </w:rPr>
              <w:t>Interns to assist in a social science project.</w:t>
            </w:r>
          </w:p>
        </w:tc>
      </w:tr>
      <w:tr w:rsidR="00F4274D" w14:paraId="10DB2769" w14:textId="77777777" w:rsidTr="008414EF">
        <w:trPr>
          <w:trHeight w:val="425"/>
          <w:jc w:val="center"/>
        </w:trPr>
        <w:tc>
          <w:tcPr>
            <w:tcW w:w="3621" w:type="dxa"/>
            <w:vAlign w:val="center"/>
          </w:tcPr>
          <w:p w14:paraId="4E17C412"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14:paraId="00C9D42A" w14:textId="77777777" w:rsidR="00F4274D" w:rsidRDefault="00F4274D" w:rsidP="008414EF">
            <w:pPr>
              <w:jc w:val="both"/>
              <w:rPr>
                <w:rFonts w:ascii="Times New Roman" w:eastAsia="Times New Roman" w:hAnsi="Times New Roman" w:cs="Times New Roman"/>
              </w:rPr>
            </w:pPr>
          </w:p>
          <w:p w14:paraId="0A7D1D34" w14:textId="06CCCEE6" w:rsidR="00F4274D" w:rsidRPr="00F4274D" w:rsidRDefault="00F4274D" w:rsidP="00F4274D">
            <w:pPr>
              <w:pStyle w:val="ListParagraph"/>
              <w:numPr>
                <w:ilvl w:val="0"/>
                <w:numId w:val="2"/>
              </w:numPr>
              <w:jc w:val="both"/>
              <w:rPr>
                <w:rFonts w:ascii="Times New Roman" w:eastAsia="Times New Roman" w:hAnsi="Times New Roman" w:cs="Times New Roman"/>
              </w:rPr>
            </w:pPr>
            <w:r w:rsidRPr="00F4274D">
              <w:rPr>
                <w:rFonts w:ascii="Times New Roman" w:eastAsia="Times New Roman" w:hAnsi="Times New Roman" w:cs="Times New Roman"/>
              </w:rPr>
              <w:t>Organizational and multi-tasking abilities</w:t>
            </w:r>
          </w:p>
          <w:p w14:paraId="3ADD85E7" w14:textId="02BA7D64" w:rsidR="00F4274D" w:rsidRPr="00F4274D" w:rsidRDefault="00F4274D" w:rsidP="00F4274D">
            <w:pPr>
              <w:pStyle w:val="ListParagraph"/>
              <w:numPr>
                <w:ilvl w:val="0"/>
                <w:numId w:val="2"/>
              </w:numPr>
              <w:jc w:val="both"/>
              <w:rPr>
                <w:rFonts w:ascii="Times New Roman" w:eastAsia="Times New Roman" w:hAnsi="Times New Roman" w:cs="Times New Roman"/>
              </w:rPr>
            </w:pPr>
            <w:r w:rsidRPr="00F4274D">
              <w:rPr>
                <w:rFonts w:ascii="Times New Roman" w:eastAsia="Times New Roman" w:hAnsi="Times New Roman" w:cs="Times New Roman"/>
              </w:rPr>
              <w:t>Time-management skills</w:t>
            </w:r>
          </w:p>
          <w:p w14:paraId="271A1ACE" w14:textId="08B348A7" w:rsidR="00F4274D" w:rsidRPr="00F4274D" w:rsidRDefault="00F4274D" w:rsidP="00F4274D">
            <w:pPr>
              <w:pStyle w:val="ListParagraph"/>
              <w:numPr>
                <w:ilvl w:val="0"/>
                <w:numId w:val="2"/>
              </w:numPr>
              <w:jc w:val="both"/>
              <w:rPr>
                <w:rFonts w:ascii="Times New Roman" w:eastAsia="Times New Roman" w:hAnsi="Times New Roman" w:cs="Times New Roman"/>
              </w:rPr>
            </w:pPr>
            <w:r w:rsidRPr="00F4274D">
              <w:rPr>
                <w:rFonts w:ascii="Times New Roman" w:eastAsia="Times New Roman" w:hAnsi="Times New Roman" w:cs="Times New Roman"/>
              </w:rPr>
              <w:t xml:space="preserve">Excellent written and verbal communication skills </w:t>
            </w:r>
          </w:p>
          <w:p w14:paraId="250A2923" w14:textId="77777777" w:rsidR="00F4274D" w:rsidRDefault="00F4274D" w:rsidP="008414EF">
            <w:pPr>
              <w:jc w:val="both"/>
              <w:rPr>
                <w:rFonts w:ascii="Times New Roman" w:eastAsia="Times New Roman" w:hAnsi="Times New Roman" w:cs="Times New Roman"/>
              </w:rPr>
            </w:pPr>
          </w:p>
          <w:p w14:paraId="11D8FBC2" w14:textId="77777777" w:rsidR="00F4274D" w:rsidRDefault="00F4274D" w:rsidP="008414EF">
            <w:pPr>
              <w:jc w:val="both"/>
              <w:rPr>
                <w:rFonts w:ascii="Times New Roman" w:eastAsia="Times New Roman" w:hAnsi="Times New Roman" w:cs="Times New Roman"/>
              </w:rPr>
            </w:pPr>
          </w:p>
          <w:p w14:paraId="4C3F055C" w14:textId="77777777" w:rsidR="00F4274D" w:rsidRDefault="00F4274D" w:rsidP="008414EF">
            <w:pPr>
              <w:jc w:val="both"/>
              <w:rPr>
                <w:rFonts w:ascii="Times New Roman" w:eastAsia="Times New Roman" w:hAnsi="Times New Roman" w:cs="Times New Roman"/>
              </w:rPr>
            </w:pPr>
          </w:p>
          <w:p w14:paraId="28BD89FE" w14:textId="77777777" w:rsidR="00F4274D" w:rsidRDefault="00F4274D" w:rsidP="008414EF">
            <w:pPr>
              <w:jc w:val="both"/>
              <w:rPr>
                <w:rFonts w:ascii="Times New Roman" w:eastAsia="Times New Roman" w:hAnsi="Times New Roman" w:cs="Times New Roman"/>
              </w:rPr>
            </w:pPr>
          </w:p>
          <w:p w14:paraId="0A639A83" w14:textId="77777777" w:rsidR="00F4274D" w:rsidRDefault="00F4274D" w:rsidP="008414EF">
            <w:pPr>
              <w:jc w:val="both"/>
              <w:rPr>
                <w:rFonts w:ascii="Times New Roman" w:eastAsia="Times New Roman" w:hAnsi="Times New Roman" w:cs="Times New Roman"/>
              </w:rPr>
            </w:pPr>
          </w:p>
          <w:p w14:paraId="2A2B40C6" w14:textId="77777777" w:rsidR="00F4274D" w:rsidRDefault="00F4274D" w:rsidP="008414EF">
            <w:pPr>
              <w:jc w:val="both"/>
              <w:rPr>
                <w:rFonts w:ascii="Times New Roman" w:eastAsia="Times New Roman" w:hAnsi="Times New Roman" w:cs="Times New Roman"/>
              </w:rPr>
            </w:pPr>
          </w:p>
          <w:p w14:paraId="5860B3B6" w14:textId="77777777" w:rsidR="00F4274D" w:rsidRDefault="00F4274D" w:rsidP="008414EF">
            <w:pPr>
              <w:jc w:val="both"/>
              <w:rPr>
                <w:rFonts w:ascii="Times New Roman" w:eastAsia="Times New Roman" w:hAnsi="Times New Roman" w:cs="Times New Roman"/>
              </w:rPr>
            </w:pPr>
          </w:p>
        </w:tc>
      </w:tr>
      <w:tr w:rsidR="00F4274D" w14:paraId="0C9D479B" w14:textId="77777777" w:rsidTr="008414EF">
        <w:trPr>
          <w:trHeight w:val="403"/>
          <w:jc w:val="center"/>
        </w:trPr>
        <w:tc>
          <w:tcPr>
            <w:tcW w:w="3621" w:type="dxa"/>
            <w:vAlign w:val="center"/>
          </w:tcPr>
          <w:p w14:paraId="428395E6"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14:paraId="4D1A7F95" w14:textId="77777777" w:rsidR="00F4274D" w:rsidRDefault="00F4274D" w:rsidP="008414EF">
            <w:pPr>
              <w:jc w:val="both"/>
              <w:rPr>
                <w:rFonts w:ascii="Times New Roman" w:eastAsia="Times New Roman" w:hAnsi="Times New Roman" w:cs="Times New Roman"/>
              </w:rPr>
            </w:pPr>
            <w:r>
              <w:rPr>
                <w:rFonts w:ascii="Times New Roman" w:eastAsia="Times New Roman" w:hAnsi="Times New Roman" w:cs="Times New Roman"/>
              </w:rPr>
              <w:t>Department of English</w:t>
            </w:r>
          </w:p>
        </w:tc>
      </w:tr>
      <w:tr w:rsidR="00F4274D" w14:paraId="3CA66719" w14:textId="77777777" w:rsidTr="008414EF">
        <w:trPr>
          <w:trHeight w:val="408"/>
          <w:jc w:val="center"/>
        </w:trPr>
        <w:tc>
          <w:tcPr>
            <w:tcW w:w="3621" w:type="dxa"/>
            <w:tcBorders>
              <w:bottom w:val="single" w:sz="4" w:space="0" w:color="000000"/>
            </w:tcBorders>
            <w:vAlign w:val="center"/>
          </w:tcPr>
          <w:p w14:paraId="08D0BBEF"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14:paraId="4AC68342" w14:textId="4E2D76A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Four months (1 July, 2024- 1 December, 2024)</w:t>
            </w:r>
          </w:p>
        </w:tc>
      </w:tr>
      <w:tr w:rsidR="00F4274D" w14:paraId="39175F4B" w14:textId="77777777" w:rsidTr="008414EF">
        <w:trPr>
          <w:trHeight w:val="365"/>
          <w:jc w:val="center"/>
        </w:trPr>
        <w:tc>
          <w:tcPr>
            <w:tcW w:w="10506" w:type="dxa"/>
            <w:gridSpan w:val="2"/>
            <w:shd w:val="clear" w:color="auto" w:fill="D9D9D9"/>
            <w:vAlign w:val="center"/>
          </w:tcPr>
          <w:p w14:paraId="56CE080B" w14:textId="77777777" w:rsidR="00F4274D" w:rsidRDefault="00F4274D" w:rsidP="008414EF">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F4274D" w14:paraId="6227BBAA" w14:textId="77777777" w:rsidTr="008414EF">
        <w:trPr>
          <w:trHeight w:val="449"/>
          <w:jc w:val="center"/>
        </w:trPr>
        <w:tc>
          <w:tcPr>
            <w:tcW w:w="3621" w:type="dxa"/>
            <w:vAlign w:val="center"/>
          </w:tcPr>
          <w:p w14:paraId="50AF9D28"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14:paraId="7C2CEA5C" w14:textId="77777777" w:rsidR="00F4274D" w:rsidRDefault="00F4274D" w:rsidP="008414EF">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F4274D" w14:paraId="4AF74E51" w14:textId="77777777" w:rsidTr="008414EF">
        <w:trPr>
          <w:trHeight w:val="567"/>
          <w:jc w:val="center"/>
        </w:trPr>
        <w:tc>
          <w:tcPr>
            <w:tcW w:w="3621" w:type="dxa"/>
            <w:tcBorders>
              <w:bottom w:val="single" w:sz="4" w:space="0" w:color="000000"/>
            </w:tcBorders>
            <w:vAlign w:val="center"/>
          </w:tcPr>
          <w:p w14:paraId="2957467F"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14:paraId="14383288" w14:textId="77777777" w:rsidR="00F4274D" w:rsidRDefault="00F4274D" w:rsidP="008414EF">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F4274D" w14:paraId="09D08FCA" w14:textId="77777777" w:rsidTr="008414EF">
        <w:trPr>
          <w:trHeight w:val="567"/>
          <w:jc w:val="center"/>
        </w:trPr>
        <w:tc>
          <w:tcPr>
            <w:tcW w:w="3621" w:type="dxa"/>
            <w:tcBorders>
              <w:bottom w:val="single" w:sz="4" w:space="0" w:color="000000"/>
            </w:tcBorders>
            <w:vAlign w:val="center"/>
          </w:tcPr>
          <w:p w14:paraId="0C845B23"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14:paraId="4CA8FBCC" w14:textId="77777777" w:rsidR="00F4274D" w:rsidRDefault="00F4274D" w:rsidP="008414EF">
            <w:pPr>
              <w:jc w:val="both"/>
              <w:rPr>
                <w:rFonts w:ascii="Times New Roman" w:eastAsia="Times New Roman" w:hAnsi="Times New Roman" w:cs="Times New Roman"/>
                <w:b/>
              </w:rPr>
            </w:pPr>
            <w:r>
              <w:rPr>
                <w:rFonts w:ascii="Times New Roman" w:eastAsia="Times New Roman" w:hAnsi="Times New Roman" w:cs="Times New Roman"/>
                <w:b/>
              </w:rPr>
              <w:t>No</w:t>
            </w:r>
          </w:p>
        </w:tc>
      </w:tr>
      <w:tr w:rsidR="00F4274D" w14:paraId="2F2C6C23" w14:textId="77777777" w:rsidTr="008414EF">
        <w:trPr>
          <w:trHeight w:val="567"/>
          <w:jc w:val="center"/>
        </w:trPr>
        <w:tc>
          <w:tcPr>
            <w:tcW w:w="3621" w:type="dxa"/>
            <w:tcBorders>
              <w:bottom w:val="single" w:sz="4" w:space="0" w:color="000000"/>
            </w:tcBorders>
            <w:vAlign w:val="center"/>
          </w:tcPr>
          <w:p w14:paraId="2128E139"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14:paraId="3854FAF5" w14:textId="77777777" w:rsidR="00F4274D" w:rsidRDefault="00F4274D" w:rsidP="008414EF">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F4274D" w14:paraId="05EAEAEA" w14:textId="77777777" w:rsidTr="008414EF">
        <w:trPr>
          <w:trHeight w:val="567"/>
          <w:jc w:val="center"/>
        </w:trPr>
        <w:tc>
          <w:tcPr>
            <w:tcW w:w="10506" w:type="dxa"/>
            <w:gridSpan w:val="2"/>
            <w:shd w:val="clear" w:color="auto" w:fill="D9D9D9"/>
            <w:vAlign w:val="center"/>
          </w:tcPr>
          <w:p w14:paraId="563D3A1A" w14:textId="77777777" w:rsidR="00F4274D" w:rsidRDefault="00F4274D" w:rsidP="008414E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F4274D" w14:paraId="3A627F5F" w14:textId="77777777" w:rsidTr="008414EF">
        <w:trPr>
          <w:trHeight w:val="567"/>
          <w:jc w:val="center"/>
        </w:trPr>
        <w:tc>
          <w:tcPr>
            <w:tcW w:w="3621" w:type="dxa"/>
            <w:shd w:val="clear" w:color="auto" w:fill="auto"/>
            <w:vAlign w:val="center"/>
          </w:tcPr>
          <w:p w14:paraId="2042C2F7" w14:textId="77777777" w:rsidR="00F4274D" w:rsidRDefault="00F4274D" w:rsidP="008414EF">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14:paraId="3C3E3ACC" w14:textId="77777777" w:rsidR="00F4274D" w:rsidRDefault="00F4274D" w:rsidP="008414EF">
            <w:pPr>
              <w:rPr>
                <w:rFonts w:ascii="Times New Roman" w:eastAsia="Times New Roman" w:hAnsi="Times New Roman" w:cs="Times New Roman"/>
                <w:b/>
              </w:rPr>
            </w:pPr>
            <w:r>
              <w:rPr>
                <w:rFonts w:ascii="Times New Roman" w:eastAsia="Times New Roman" w:hAnsi="Times New Roman" w:cs="Times New Roman"/>
                <w:b/>
              </w:rPr>
              <w:t>UG/PG</w:t>
            </w:r>
          </w:p>
        </w:tc>
      </w:tr>
    </w:tbl>
    <w:p w14:paraId="6FBD427D" w14:textId="77777777" w:rsidR="00F4274D" w:rsidRDefault="00F4274D" w:rsidP="00F4274D">
      <w:pPr>
        <w:rPr>
          <w:rFonts w:ascii="Times New Roman" w:eastAsia="Times New Roman" w:hAnsi="Times New Roman" w:cs="Times New Roman"/>
        </w:rPr>
      </w:pPr>
    </w:p>
    <w:p w14:paraId="4AACB397" w14:textId="77777777" w:rsidR="00F4274D" w:rsidRDefault="00F4274D" w:rsidP="00F4274D">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14:paraId="5E727D32" w14:textId="77777777" w:rsidR="00F4274D" w:rsidRDefault="00F4274D" w:rsidP="00F4274D">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939E318" w14:textId="77777777" w:rsidR="00F4274D" w:rsidRDefault="00F4274D" w:rsidP="00F4274D">
      <w:pPr>
        <w:jc w:val="both"/>
        <w:rPr>
          <w:rFonts w:ascii="Times New Roman" w:eastAsia="Times New Roman" w:hAnsi="Times New Roman" w:cs="Times New Roman"/>
        </w:rPr>
      </w:pPr>
    </w:p>
    <w:p w14:paraId="51D6F311" w14:textId="77777777" w:rsidR="00514723" w:rsidRDefault="00514723"/>
    <w:sectPr w:rsidR="00514723" w:rsidSect="00F4274D">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1A19C" w14:textId="77777777" w:rsidR="00706058" w:rsidRDefault="00706058">
      <w:pPr>
        <w:spacing w:after="0" w:line="240" w:lineRule="auto"/>
      </w:pPr>
      <w:r>
        <w:separator/>
      </w:r>
    </w:p>
  </w:endnote>
  <w:endnote w:type="continuationSeparator" w:id="0">
    <w:p w14:paraId="55706AB2" w14:textId="77777777" w:rsidR="00706058" w:rsidRDefault="0070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C928A" w14:textId="77777777" w:rsidR="00706058" w:rsidRDefault="00706058">
      <w:pPr>
        <w:spacing w:after="0" w:line="240" w:lineRule="auto"/>
      </w:pPr>
      <w:r>
        <w:separator/>
      </w:r>
    </w:p>
  </w:footnote>
  <w:footnote w:type="continuationSeparator" w:id="0">
    <w:p w14:paraId="5A0BB975" w14:textId="77777777" w:rsidR="00706058" w:rsidRDefault="00706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C54E0" w14:textId="77777777" w:rsidR="004C6D9F" w:rsidRDefault="004C6D9F">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859"/>
    <w:multiLevelType w:val="hybridMultilevel"/>
    <w:tmpl w:val="D3D66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6E1785"/>
    <w:multiLevelType w:val="hybridMultilevel"/>
    <w:tmpl w:val="89BEC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EB"/>
    <w:rsid w:val="003777EB"/>
    <w:rsid w:val="003A7654"/>
    <w:rsid w:val="0040677C"/>
    <w:rsid w:val="004C6D9F"/>
    <w:rsid w:val="004E03B4"/>
    <w:rsid w:val="00514723"/>
    <w:rsid w:val="006776E7"/>
    <w:rsid w:val="00706058"/>
    <w:rsid w:val="007F5D3F"/>
    <w:rsid w:val="00902D31"/>
    <w:rsid w:val="0093446B"/>
    <w:rsid w:val="00C85F0C"/>
    <w:rsid w:val="00EF1CD2"/>
    <w:rsid w:val="00F42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D"/>
    <w:pPr>
      <w:spacing w:after="200" w:line="276"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4D"/>
    <w:pPr>
      <w:ind w:left="720"/>
      <w:contextualSpacing/>
    </w:pPr>
  </w:style>
  <w:style w:type="paragraph" w:styleId="BalloonText">
    <w:name w:val="Balloon Text"/>
    <w:basedOn w:val="Normal"/>
    <w:link w:val="BalloonTextChar"/>
    <w:uiPriority w:val="99"/>
    <w:semiHidden/>
    <w:unhideWhenUsed/>
    <w:rsid w:val="00EF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D2"/>
    <w:rPr>
      <w:rFonts w:ascii="Tahoma" w:eastAsia="Calibri"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D"/>
    <w:pPr>
      <w:spacing w:after="200" w:line="276"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4D"/>
    <w:pPr>
      <w:ind w:left="720"/>
      <w:contextualSpacing/>
    </w:pPr>
  </w:style>
  <w:style w:type="paragraph" w:styleId="BalloonText">
    <w:name w:val="Balloon Text"/>
    <w:basedOn w:val="Normal"/>
    <w:link w:val="BalloonTextChar"/>
    <w:uiPriority w:val="99"/>
    <w:semiHidden/>
    <w:unhideWhenUsed/>
    <w:rsid w:val="00EF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D2"/>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Mouli  Chowdhury</dc:creator>
  <cp:lastModifiedBy>admin</cp:lastModifiedBy>
  <cp:revision>2</cp:revision>
  <dcterms:created xsi:type="dcterms:W3CDTF">2024-05-30T09:05:00Z</dcterms:created>
  <dcterms:modified xsi:type="dcterms:W3CDTF">2024-05-30T09:05:00Z</dcterms:modified>
</cp:coreProperties>
</file>